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07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Број: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02-4</w:t>
      </w:r>
      <w:r w:rsidR="00BD61C4">
        <w:rPr>
          <w:rStyle w:val="FontStyle11"/>
          <w:sz w:val="24"/>
          <w:szCs w:val="24"/>
          <w:lang w:val="sr-Latn-CS" w:eastAsia="sr-Cyrl-CS"/>
        </w:rPr>
        <w:t>54</w:t>
      </w:r>
      <w:r w:rsidRPr="00AA28D0">
        <w:rPr>
          <w:rStyle w:val="FontStyle11"/>
          <w:sz w:val="24"/>
          <w:szCs w:val="24"/>
          <w:lang w:val="sr-Latn-CS" w:eastAsia="sr-Cyrl-CS"/>
        </w:rPr>
        <w:t>/</w:t>
      </w:r>
      <w:r w:rsidR="00BD61C4">
        <w:rPr>
          <w:rStyle w:val="FontStyle11"/>
          <w:sz w:val="24"/>
          <w:szCs w:val="24"/>
          <w:lang w:val="sr-Latn-C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</w:p>
    <w:p w:rsidR="005834F1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1</w:t>
      </w:r>
      <w:r w:rsidR="000677AA">
        <w:rPr>
          <w:rStyle w:val="FontStyle11"/>
          <w:sz w:val="24"/>
          <w:szCs w:val="24"/>
          <w:lang w:val="sr-Latn-CS" w:eastAsia="sr-Cyrl-CS"/>
        </w:rPr>
        <w:t>6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0677AA">
        <w:rPr>
          <w:rStyle w:val="FontStyle11"/>
          <w:sz w:val="24"/>
          <w:szCs w:val="24"/>
          <w:lang w:val="sr-Cyrl-CS" w:eastAsia="sr-Cyrl-CS"/>
        </w:rPr>
        <w:t>децембар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. </w:t>
      </w:r>
      <w:r w:rsidRPr="00AA28D0">
        <w:rPr>
          <w:rStyle w:val="FontStyle11"/>
          <w:sz w:val="24"/>
          <w:szCs w:val="24"/>
          <w:lang w:val="sr-Cyrl-RS" w:eastAsia="sr-Cyrl-CS"/>
        </w:rPr>
        <w:t>године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Cyrl-RS" w:eastAsia="sr-Cyrl-CS"/>
        </w:rPr>
        <w:t>Б е о г р а д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Cyrl-RS" w:eastAsia="sr-Cyrl-CS"/>
        </w:rPr>
        <w:t>НАРОДНА СКУПШТИНА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</w:p>
    <w:p w:rsidR="007F0D0C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28D0" w:rsidRPr="00AA28D0" w:rsidRDefault="00AA28D0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0677AA">
        <w:rPr>
          <w:rStyle w:val="FontStyle11"/>
          <w:sz w:val="24"/>
          <w:szCs w:val="24"/>
          <w:lang w:val="sr-Cyrl-CS" w:eastAsia="sr-Cyrl-CS"/>
        </w:rPr>
        <w:t>Четвртој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седници одржаној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AA28D0">
        <w:rPr>
          <w:rStyle w:val="FontStyle11"/>
          <w:sz w:val="24"/>
          <w:szCs w:val="24"/>
          <w:lang w:val="sr-Cyrl-RS" w:eastAsia="sr-Cyrl-CS"/>
        </w:rPr>
        <w:t>1</w:t>
      </w:r>
      <w:r w:rsidR="000677AA">
        <w:rPr>
          <w:rStyle w:val="FontStyle11"/>
          <w:sz w:val="24"/>
          <w:szCs w:val="24"/>
          <w:lang w:val="sr-Cyrl-RS" w:eastAsia="sr-Cyrl-CS"/>
        </w:rPr>
        <w:t>6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244964">
        <w:rPr>
          <w:rStyle w:val="FontStyle11"/>
          <w:sz w:val="24"/>
          <w:szCs w:val="24"/>
          <w:lang w:val="sr-Cyrl-CS" w:eastAsia="sr-Cyrl-CS"/>
        </w:rPr>
        <w:t>децембра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године, размотрио је Редован годишњи извештај Заштитника грађана за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0677AA">
        <w:rPr>
          <w:rStyle w:val="FontStyle11"/>
          <w:sz w:val="24"/>
          <w:szCs w:val="24"/>
          <w:lang w:val="sr-Cyrl-RS" w:eastAsia="sr-Cyrl-CS"/>
        </w:rPr>
        <w:t>9</w:t>
      </w:r>
      <w:r w:rsidRPr="00AA28D0">
        <w:rPr>
          <w:rStyle w:val="FontStyle11"/>
          <w:sz w:val="24"/>
          <w:szCs w:val="24"/>
          <w:lang w:val="sr-Cyrl-R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годину</w:t>
      </w:r>
      <w:r w:rsidR="002849C2">
        <w:rPr>
          <w:rStyle w:val="FontStyle11"/>
          <w:sz w:val="24"/>
          <w:szCs w:val="24"/>
          <w:lang w:eastAsia="sr-Cyrl-CS"/>
        </w:rPr>
        <w:t xml:space="preserve"> (</w:t>
      </w:r>
      <w:proofErr w:type="spellStart"/>
      <w:r w:rsidR="002849C2">
        <w:rPr>
          <w:rStyle w:val="FontStyle11"/>
          <w:sz w:val="24"/>
          <w:szCs w:val="24"/>
          <w:lang w:eastAsia="sr-Cyrl-CS"/>
        </w:rPr>
        <w:t>број</w:t>
      </w:r>
      <w:proofErr w:type="spellEnd"/>
      <w:r w:rsidR="002849C2">
        <w:rPr>
          <w:rStyle w:val="FontStyle11"/>
          <w:sz w:val="24"/>
          <w:szCs w:val="24"/>
          <w:lang w:eastAsia="sr-Cyrl-CS"/>
        </w:rPr>
        <w:t xml:space="preserve">: 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02-4</w:t>
      </w:r>
      <w:r w:rsidR="000677AA">
        <w:rPr>
          <w:rStyle w:val="FontStyle11"/>
          <w:sz w:val="24"/>
          <w:szCs w:val="24"/>
          <w:lang w:val="sr-Latn-CS" w:eastAsia="sr-Cyrl-CS"/>
        </w:rPr>
        <w:t>54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/</w:t>
      </w:r>
      <w:r w:rsidR="000677AA">
        <w:rPr>
          <w:rStyle w:val="FontStyle11"/>
          <w:sz w:val="24"/>
          <w:szCs w:val="24"/>
          <w:lang w:val="sr-Latn-CS" w:eastAsia="sr-Cyrl-CS"/>
        </w:rPr>
        <w:t>20</w:t>
      </w:r>
      <w:r w:rsidR="000677AA">
        <w:rPr>
          <w:rStyle w:val="FontStyle11"/>
          <w:sz w:val="24"/>
          <w:szCs w:val="24"/>
          <w:lang w:val="sr-Cyrl-RS" w:eastAsia="sr-Cyrl-CS"/>
        </w:rPr>
        <w:t xml:space="preserve"> </w:t>
      </w:r>
      <w:r w:rsidR="002849C2">
        <w:rPr>
          <w:rStyle w:val="FontStyle11"/>
          <w:sz w:val="24"/>
          <w:szCs w:val="24"/>
          <w:lang w:val="sr-Cyrl-RS" w:eastAsia="sr-Cyrl-CS"/>
        </w:rPr>
        <w:t>од 1</w:t>
      </w:r>
      <w:r w:rsidR="000677AA">
        <w:rPr>
          <w:rStyle w:val="FontStyle11"/>
          <w:sz w:val="24"/>
          <w:szCs w:val="24"/>
          <w:lang w:val="sr-Cyrl-RS" w:eastAsia="sr-Cyrl-CS"/>
        </w:rPr>
        <w:t>7</w:t>
      </w:r>
      <w:r w:rsidR="002849C2">
        <w:rPr>
          <w:rStyle w:val="FontStyle11"/>
          <w:sz w:val="24"/>
          <w:szCs w:val="24"/>
          <w:lang w:val="sr-Cyrl-RS" w:eastAsia="sr-Cyrl-CS"/>
        </w:rPr>
        <w:t>. марта 20</w:t>
      </w:r>
      <w:r w:rsidR="000677AA">
        <w:rPr>
          <w:rStyle w:val="FontStyle11"/>
          <w:sz w:val="24"/>
          <w:szCs w:val="24"/>
          <w:lang w:val="sr-Cyrl-RS" w:eastAsia="sr-Cyrl-CS"/>
        </w:rPr>
        <w:t>20</w:t>
      </w:r>
      <w:r w:rsidR="002849C2">
        <w:rPr>
          <w:rStyle w:val="FontStyle11"/>
          <w:sz w:val="24"/>
          <w:szCs w:val="24"/>
          <w:lang w:val="sr-Cyrl-RS" w:eastAsia="sr-Cyrl-CS"/>
        </w:rPr>
        <w:t>. године)</w:t>
      </w:r>
      <w:r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F87877" w:rsidRDefault="007F0D0C" w:rsidP="007F0D0C">
      <w:pPr>
        <w:pStyle w:val="NoSpacing"/>
        <w:ind w:firstLine="720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  <w:r w:rsidRPr="00F87877">
        <w:rPr>
          <w:rStyle w:val="FontStyle11"/>
          <w:color w:val="auto"/>
          <w:sz w:val="24"/>
          <w:szCs w:val="24"/>
          <w:lang w:val="sr-Cyrl-CS" w:eastAsia="sr-Cyrl-CS"/>
        </w:rPr>
        <w:t>Седници Одбора присуствова</w:t>
      </w:r>
      <w:r w:rsidR="00F87877" w:rsidRPr="00F87877">
        <w:rPr>
          <w:rStyle w:val="FontStyle11"/>
          <w:color w:val="auto"/>
          <w:sz w:val="24"/>
          <w:szCs w:val="24"/>
          <w:lang w:val="sr-Cyrl-CS" w:eastAsia="sr-Cyrl-CS"/>
        </w:rPr>
        <w:t>о</w:t>
      </w:r>
      <w:r w:rsidRPr="00F87877">
        <w:rPr>
          <w:rStyle w:val="FontStyle11"/>
          <w:color w:val="auto"/>
          <w:sz w:val="24"/>
          <w:szCs w:val="24"/>
          <w:lang w:val="sr-Cyrl-CS" w:eastAsia="sr-Cyrl-CS"/>
        </w:rPr>
        <w:t xml:space="preserve"> је </w:t>
      </w:r>
      <w:r w:rsidR="00F87877" w:rsidRPr="00F87877">
        <w:rPr>
          <w:rFonts w:ascii="Times New Roman" w:hAnsi="Times New Roman" w:cs="Times New Roman"/>
          <w:sz w:val="24"/>
          <w:szCs w:val="24"/>
          <w:lang w:val="sr-Cyrl-RS"/>
        </w:rPr>
        <w:t>Зоран Пашалић</w:t>
      </w:r>
      <w:r w:rsidRPr="00F87877">
        <w:rPr>
          <w:rFonts w:ascii="Times New Roman" w:hAnsi="Times New Roman" w:cs="Times New Roman"/>
          <w:sz w:val="24"/>
          <w:szCs w:val="24"/>
          <w:lang w:val="sr-Cyrl-RS"/>
        </w:rPr>
        <w:t>, Заштитника грађана</w:t>
      </w:r>
      <w:r w:rsidRPr="00F87877">
        <w:rPr>
          <w:rStyle w:val="FontStyle11"/>
          <w:color w:val="auto"/>
          <w:sz w:val="24"/>
          <w:szCs w:val="24"/>
          <w:lang w:val="sr-Cyrl-CS" w:eastAsia="sr-Cyrl-CS"/>
        </w:rPr>
        <w:t>.</w:t>
      </w:r>
    </w:p>
    <w:p w:rsidR="007F0D0C" w:rsidRPr="00455A72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AA28D0">
        <w:rPr>
          <w:rStyle w:val="FontStyle11"/>
          <w:sz w:val="24"/>
          <w:szCs w:val="24"/>
          <w:lang w:val="sr-Cyrl-CS" w:eastAsia="sr-Cyrl-CS"/>
        </w:rPr>
        <w:t>), Одбор за правосуђе, државну управу и локалну самоунраву подноси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7F0D0C" w:rsidP="007F0D0C">
      <w:pPr>
        <w:pStyle w:val="Style2"/>
        <w:widowControl/>
        <w:spacing w:line="259" w:lineRule="exact"/>
        <w:ind w:firstLine="692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AA28D0">
        <w:rPr>
          <w:rStyle w:val="FontStyle11"/>
          <w:sz w:val="24"/>
          <w:szCs w:val="24"/>
          <w:lang w:val="sr-Latn-CS" w:eastAsia="sr-Cyrl-CS"/>
        </w:rPr>
        <w:t>238.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размотрио Редован годишњи извештај Заштитника грађана за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0677AA">
        <w:rPr>
          <w:rStyle w:val="FontStyle11"/>
          <w:sz w:val="24"/>
          <w:szCs w:val="24"/>
          <w:lang w:val="sr-Cyrl-RS" w:eastAsia="sr-Cyrl-CS"/>
        </w:rPr>
        <w:t>9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годину, који је поднет Народној скупштини на основу члана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33.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Закона о Заштитнику грађана, и утврдио Предлог закључка који доставља Народној скупштини на разматрање и усвајање.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85"/>
      </w:pPr>
    </w:p>
    <w:p w:rsidR="000677AA" w:rsidRPr="000677AA" w:rsidRDefault="000677AA" w:rsidP="000677AA">
      <w:pPr>
        <w:pStyle w:val="NoSpacing"/>
        <w:ind w:firstLine="6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закључио да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закључака</w:t>
      </w:r>
      <w:r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упути Народној скупштини са предлогом да се разматра по хитном поступку, у складу са чланом</w:t>
      </w:r>
      <w:r w:rsidRPr="000677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677AA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0677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677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677AA">
        <w:rPr>
          <w:rFonts w:ascii="Times New Roman" w:hAnsi="Times New Roman" w:cs="Times New Roman"/>
          <w:sz w:val="24"/>
          <w:szCs w:val="24"/>
        </w:rPr>
        <w:t xml:space="preserve"> </w:t>
      </w:r>
      <w:r w:rsidRPr="000677AA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Pr="000677AA">
        <w:rPr>
          <w:rFonts w:ascii="Times New Roman" w:hAnsi="Times New Roman" w:cs="Times New Roman"/>
          <w:sz w:val="24"/>
          <w:szCs w:val="24"/>
        </w:rPr>
        <w:t>.</w:t>
      </w:r>
      <w:r w:rsidRPr="00067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92"/>
      </w:pPr>
    </w:p>
    <w:p w:rsidR="00D2287B" w:rsidRDefault="007F0D0C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За </w:t>
      </w:r>
      <w:r w:rsidR="000677AA">
        <w:rPr>
          <w:rStyle w:val="FontStyle11"/>
          <w:sz w:val="24"/>
          <w:szCs w:val="24"/>
          <w:lang w:val="sr-Cyrl-CS" w:eastAsia="sr-Cyrl-CS"/>
        </w:rPr>
        <w:t>представника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Одбора на седници Народне скупштине одређен је </w:t>
      </w:r>
      <w:r w:rsidR="000677AA"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Pr="00AA28D0">
        <w:rPr>
          <w:rStyle w:val="FontStyle11"/>
          <w:sz w:val="24"/>
          <w:szCs w:val="24"/>
          <w:lang w:val="sr-Cyrl-CS" w:eastAsia="sr-Cyrl-CS"/>
        </w:rPr>
        <w:t>, председник Одбора</w:t>
      </w:r>
      <w:r w:rsidR="00D2287B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  <w:t>ПРЕДСЕДНИК</w:t>
      </w: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D2287B" w:rsidRDefault="000677AA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      Владимир Ђукановић</w:t>
      </w:r>
    </w:p>
    <w:p w:rsidR="0035076D" w:rsidRDefault="0035076D">
      <w:pPr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35076D" w:rsidRPr="002C4D2F" w:rsidRDefault="0035076D" w:rsidP="0035076D">
      <w:pPr>
        <w:pStyle w:val="Style1"/>
        <w:widowControl/>
        <w:spacing w:line="240" w:lineRule="auto"/>
        <w:ind w:left="6319"/>
        <w:jc w:val="both"/>
        <w:rPr>
          <w:color w:val="000000"/>
          <w:spacing w:val="60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ПРЕДЛОГ</w:t>
      </w:r>
    </w:p>
    <w:p w:rsidR="0035076D" w:rsidRDefault="0035076D" w:rsidP="0035076D">
      <w:pPr>
        <w:pStyle w:val="Style2"/>
        <w:widowControl/>
        <w:spacing w:line="240" w:lineRule="exact"/>
        <w:ind w:firstLine="706"/>
        <w:rPr>
          <w:lang w:val="sr-Cyrl-RS"/>
        </w:rPr>
      </w:pPr>
    </w:p>
    <w:p w:rsidR="0035076D" w:rsidRDefault="0035076D" w:rsidP="0035076D">
      <w:pPr>
        <w:pStyle w:val="Style2"/>
        <w:widowControl/>
        <w:spacing w:line="240" w:lineRule="exact"/>
        <w:ind w:firstLine="706"/>
      </w:pPr>
    </w:p>
    <w:p w:rsidR="0035076D" w:rsidRPr="005F3BF1" w:rsidRDefault="0035076D" w:rsidP="0035076D">
      <w:pPr>
        <w:pStyle w:val="Style2"/>
        <w:widowControl/>
        <w:spacing w:line="240" w:lineRule="exact"/>
        <w:ind w:firstLine="706"/>
      </w:pPr>
    </w:p>
    <w:p w:rsidR="0035076D" w:rsidRPr="002C4D2F" w:rsidRDefault="0035076D" w:rsidP="0035076D">
      <w:pPr>
        <w:pStyle w:val="Style2"/>
        <w:widowControl/>
        <w:spacing w:before="58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и члана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C4D2F">
        <w:rPr>
          <w:rStyle w:val="FontStyle11"/>
          <w:sz w:val="24"/>
          <w:szCs w:val="24"/>
          <w:lang w:val="sr-Cyrl-CS" w:eastAsia="sr-Cyrl-CS"/>
        </w:rPr>
        <w:t>(„Службени гласник РС", број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20/12</w:t>
      </w:r>
      <w:r>
        <w:rPr>
          <w:rStyle w:val="FontStyle11"/>
          <w:sz w:val="24"/>
          <w:szCs w:val="24"/>
          <w:lang w:val="sr-Cyrl-RS" w:eastAsia="sr-Cyrl-CS"/>
        </w:rPr>
        <w:t>)</w:t>
      </w:r>
      <w:r w:rsidRPr="002C4D2F">
        <w:rPr>
          <w:rStyle w:val="FontStyle11"/>
          <w:sz w:val="24"/>
          <w:szCs w:val="24"/>
          <w:lang w:val="sr-Cyrl-CS" w:eastAsia="sr-Cyrl-CS"/>
        </w:rPr>
        <w:t>,</w:t>
      </w:r>
    </w:p>
    <w:p w:rsidR="0035076D" w:rsidRPr="002C4D2F" w:rsidRDefault="0035076D" w:rsidP="0035076D">
      <w:pPr>
        <w:pStyle w:val="Style2"/>
        <w:widowControl/>
        <w:spacing w:line="240" w:lineRule="exact"/>
        <w:ind w:left="713" w:firstLine="0"/>
        <w:jc w:val="left"/>
      </w:pPr>
    </w:p>
    <w:p w:rsidR="0035076D" w:rsidRPr="002C4D2F" w:rsidRDefault="0035076D" w:rsidP="0035076D">
      <w:pPr>
        <w:pStyle w:val="Style2"/>
        <w:widowControl/>
        <w:tabs>
          <w:tab w:val="left" w:leader="underscore" w:pos="3467"/>
          <w:tab w:val="left" w:leader="underscore" w:pos="5858"/>
        </w:tabs>
        <w:spacing w:before="33" w:line="240" w:lineRule="auto"/>
        <w:ind w:left="713" w:firstLine="0"/>
        <w:jc w:val="left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Народна скупштина, на</w:t>
      </w:r>
      <w:r w:rsidRPr="002C4D2F">
        <w:rPr>
          <w:rStyle w:val="FontStyle11"/>
          <w:sz w:val="24"/>
          <w:szCs w:val="24"/>
          <w:lang w:val="sr-Latn-CS" w:eastAsia="sr-Cyrl-CS"/>
        </w:rPr>
        <w:tab/>
      </w:r>
      <w:r w:rsidRPr="002C4D2F">
        <w:rPr>
          <w:rStyle w:val="FontStyle11"/>
          <w:sz w:val="24"/>
          <w:szCs w:val="24"/>
          <w:lang w:val="sr-Cyrl-CS" w:eastAsia="sr-Cyrl-CS"/>
        </w:rPr>
        <w:t>седници одржаној</w:t>
      </w:r>
      <w:r w:rsidRPr="002C4D2F">
        <w:rPr>
          <w:rStyle w:val="FontStyle11"/>
          <w:sz w:val="24"/>
          <w:szCs w:val="24"/>
          <w:lang w:val="sr-Latn-CS" w:eastAsia="sr-Cyrl-CS"/>
        </w:rPr>
        <w:tab/>
        <w:t>20</w:t>
      </w:r>
      <w:r>
        <w:rPr>
          <w:rStyle w:val="FontStyle11"/>
          <w:sz w:val="24"/>
          <w:szCs w:val="24"/>
          <w:lang w:val="sr-Cyrl-RS" w:eastAsia="sr-Cyrl-CS"/>
        </w:rPr>
        <w:t>20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. </w:t>
      </w:r>
      <w:r w:rsidRPr="002C4D2F">
        <w:rPr>
          <w:rStyle w:val="FontStyle11"/>
          <w:sz w:val="24"/>
          <w:szCs w:val="24"/>
          <w:lang w:val="sr-Cyrl-CS" w:eastAsia="sr-Cyrl-CS"/>
        </w:rPr>
        <w:t>године, донела је</w:t>
      </w:r>
    </w:p>
    <w:p w:rsidR="0035076D" w:rsidRDefault="0035076D" w:rsidP="0035076D">
      <w:pPr>
        <w:pStyle w:val="Style1"/>
        <w:widowControl/>
        <w:spacing w:line="240" w:lineRule="exact"/>
        <w:ind w:right="7"/>
        <w:rPr>
          <w:lang w:val="sr-Cyrl-RS"/>
        </w:rPr>
      </w:pPr>
    </w:p>
    <w:p w:rsidR="0035076D" w:rsidRDefault="0035076D" w:rsidP="0035076D">
      <w:pPr>
        <w:pStyle w:val="Style1"/>
        <w:widowControl/>
        <w:spacing w:line="240" w:lineRule="exact"/>
        <w:ind w:right="7"/>
      </w:pPr>
    </w:p>
    <w:p w:rsidR="0035076D" w:rsidRPr="005F3BF1" w:rsidRDefault="0035076D" w:rsidP="0035076D">
      <w:pPr>
        <w:pStyle w:val="Style1"/>
        <w:widowControl/>
        <w:spacing w:line="240" w:lineRule="exact"/>
        <w:ind w:right="7"/>
      </w:pPr>
    </w:p>
    <w:p w:rsidR="0035076D" w:rsidRPr="002C4D2F" w:rsidRDefault="0035076D" w:rsidP="0035076D">
      <w:pPr>
        <w:pStyle w:val="Style1"/>
        <w:widowControl/>
        <w:spacing w:before="84" w:line="240" w:lineRule="auto"/>
        <w:ind w:right="7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2C4D2F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Pr="002C4D2F">
        <w:rPr>
          <w:rStyle w:val="FontStyle11"/>
          <w:spacing w:val="60"/>
          <w:sz w:val="24"/>
          <w:szCs w:val="24"/>
          <w:lang w:val="sr-Cyrl-CS" w:eastAsia="sr-Latn-CS"/>
        </w:rPr>
        <w:t>АКЉУЧАК</w:t>
      </w:r>
    </w:p>
    <w:p w:rsidR="0035076D" w:rsidRDefault="0035076D" w:rsidP="0035076D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 xml:space="preserve">поводом разматрања Редовног годишњег извештаја Заштитника грађана </w:t>
      </w:r>
    </w:p>
    <w:p w:rsidR="0035076D" w:rsidRPr="002C4D2F" w:rsidRDefault="0035076D" w:rsidP="0035076D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за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201</w:t>
      </w:r>
      <w:r>
        <w:rPr>
          <w:rStyle w:val="FontStyle11"/>
          <w:sz w:val="24"/>
          <w:szCs w:val="24"/>
          <w:lang w:val="sr-Cyrl-RS" w:eastAsia="sr-Cyrl-CS"/>
        </w:rPr>
        <w:t>9</w:t>
      </w:r>
      <w:r w:rsidRPr="002C4D2F">
        <w:rPr>
          <w:rStyle w:val="FontStyle11"/>
          <w:sz w:val="24"/>
          <w:szCs w:val="24"/>
          <w:lang w:val="sr-Latn-CS" w:eastAsia="sr-Cyrl-CS"/>
        </w:rPr>
        <w:t>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годину</w:t>
      </w:r>
    </w:p>
    <w:p w:rsidR="0035076D" w:rsidRDefault="0035076D" w:rsidP="0035076D">
      <w:pPr>
        <w:pStyle w:val="Style3"/>
        <w:widowControl/>
        <w:spacing w:before="7"/>
        <w:jc w:val="center"/>
        <w:rPr>
          <w:rStyle w:val="FontStyle11"/>
          <w:lang w:val="sr-Cyrl-RS" w:eastAsia="sr-Cyrl-CS"/>
        </w:rPr>
      </w:pPr>
    </w:p>
    <w:p w:rsidR="0035076D" w:rsidRDefault="0035076D" w:rsidP="0035076D">
      <w:pPr>
        <w:pStyle w:val="Style3"/>
        <w:widowControl/>
        <w:spacing w:before="7"/>
        <w:rPr>
          <w:rStyle w:val="FontStyle11"/>
          <w:lang w:eastAsia="sr-Cyrl-CS"/>
        </w:rPr>
      </w:pPr>
    </w:p>
    <w:p w:rsidR="0035076D" w:rsidRPr="00EB4D63" w:rsidRDefault="0035076D" w:rsidP="0035076D">
      <w:pPr>
        <w:pStyle w:val="Style3"/>
        <w:widowControl/>
        <w:spacing w:before="7"/>
        <w:rPr>
          <w:rStyle w:val="FontStyle11"/>
          <w:lang w:eastAsia="sr-Cyrl-CS"/>
        </w:rPr>
      </w:pPr>
    </w:p>
    <w:p w:rsidR="0035076D" w:rsidRPr="003A1892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eastAsia="sr-Cyrl-CS"/>
        </w:rPr>
        <w:t xml:space="preserve">1. </w:t>
      </w:r>
      <w:r w:rsidRPr="003A1892">
        <w:rPr>
          <w:rStyle w:val="FontStyle11"/>
          <w:sz w:val="24"/>
          <w:szCs w:val="24"/>
          <w:lang w:val="sr-Cyrl-CS" w:eastAsia="sr-Cyrl-CS"/>
        </w:rPr>
        <w:t>Народна скупштина оцењује да је Заштитник грађана својим Редовним годишњим извештајем за</w:t>
      </w:r>
      <w:r w:rsidRPr="003A1892">
        <w:rPr>
          <w:rStyle w:val="FontStyle11"/>
          <w:sz w:val="24"/>
          <w:szCs w:val="24"/>
          <w:lang w:val="sr-Latn-CS" w:eastAsia="sr-Cyrl-CS"/>
        </w:rPr>
        <w:t xml:space="preserve"> 201</w:t>
      </w:r>
      <w:r>
        <w:rPr>
          <w:rStyle w:val="FontStyle11"/>
          <w:sz w:val="24"/>
          <w:szCs w:val="24"/>
          <w:lang w:val="sr-Cyrl-RS" w:eastAsia="sr-Cyrl-CS"/>
        </w:rPr>
        <w:t>9</w:t>
      </w:r>
      <w:r w:rsidRPr="003A1892">
        <w:rPr>
          <w:rStyle w:val="FontStyle11"/>
          <w:sz w:val="24"/>
          <w:szCs w:val="24"/>
          <w:lang w:val="sr-Latn-CS" w:eastAsia="sr-Cyrl-CS"/>
        </w:rPr>
        <w:t>.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годину,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стање државне управе и јавног сектора у целини, указујући на неопходне системске промене кроз изградњу и јачање инстуција, у циљу унапређења владавине права, поштовања људских и мањинских права и остваривања права грађана.</w:t>
      </w:r>
    </w:p>
    <w:p w:rsidR="0035076D" w:rsidRDefault="0035076D" w:rsidP="0035076D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35076D" w:rsidRPr="003A1892" w:rsidRDefault="0035076D" w:rsidP="0035076D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Heading6Char"/>
          <w:sz w:val="24"/>
          <w:szCs w:val="24"/>
          <w:lang w:val="sr-Latn-CS" w:eastAsia="sr-Latn-CS"/>
        </w:rPr>
        <w:tab/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Latn-CS" w:eastAsia="sr-Latn-CS"/>
        </w:rPr>
        <w:t xml:space="preserve">2. 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 xml:space="preserve">Народна скупштина, 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полазећи од оцене Заштитника грађана о 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>положају грађана у односу на органе управе,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D2E00">
        <w:rPr>
          <w:rStyle w:val="FontStyle11"/>
          <w:sz w:val="24"/>
          <w:szCs w:val="24"/>
          <w:lang w:val="sr-Cyrl-CS" w:eastAsia="sr-Cyrl-CS"/>
        </w:rPr>
        <w:t>препоручује Влади да</w:t>
      </w:r>
      <w:r w:rsidRPr="003D2E00">
        <w:rPr>
          <w:rStyle w:val="FontStyle11"/>
          <w:i/>
          <w:sz w:val="24"/>
          <w:szCs w:val="24"/>
          <w:lang w:val="sr-Cyrl-RS" w:eastAsia="sr-Latn-CS"/>
        </w:rPr>
        <w:t xml:space="preserve"> 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настави са континуираним: 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надзором над радом судске управе, јавних извршитеља и доследном применом прописа којима је регулисано поступање по притужбама на њихов рад; унапређивањем комуникације са грађанима; надзором над доследном применом прописа у свим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областима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; анализ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ирањем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ефеката примене закона, у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циљу ефикасног и законитог остваривања права грађана и унапређивања механизама за заштиту њихових права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5076D" w:rsidRPr="009D28D7" w:rsidRDefault="0035076D" w:rsidP="0035076D">
      <w:pPr>
        <w:pStyle w:val="NoSpacing"/>
        <w:jc w:val="both"/>
        <w:rPr>
          <w:rStyle w:val="FontStyle11"/>
          <w:sz w:val="24"/>
          <w:szCs w:val="24"/>
          <w:lang w:val="sr-Cyrl-RS" w:eastAsia="sr-Latn-CS"/>
        </w:rPr>
      </w:pPr>
    </w:p>
    <w:p w:rsidR="0035076D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3. 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  <w:r>
        <w:rPr>
          <w:rStyle w:val="FontStyle11"/>
          <w:sz w:val="24"/>
          <w:szCs w:val="24"/>
          <w:lang w:val="sr-Cyrl-CS" w:eastAsia="sr-Cyrl-CS"/>
        </w:rPr>
        <w:t xml:space="preserve">позива </w:t>
      </w:r>
      <w:r w:rsidRPr="00820828">
        <w:rPr>
          <w:rStyle w:val="FontStyle11"/>
          <w:sz w:val="24"/>
          <w:szCs w:val="24"/>
          <w:lang w:val="sr-Cyrl-CS" w:eastAsia="sr-Cyrl-CS"/>
        </w:rPr>
        <w:t>Владу да</w:t>
      </w:r>
      <w:r>
        <w:rPr>
          <w:rStyle w:val="FontStyle11"/>
          <w:sz w:val="24"/>
          <w:szCs w:val="24"/>
          <w:lang w:val="sr-Cyrl-CS" w:eastAsia="sr-Cyrl-CS"/>
        </w:rPr>
        <w:t xml:space="preserve"> континуирано ивештава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Народн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</w:t>
      </w:r>
      <w:r w:rsidRPr="00820828">
        <w:rPr>
          <w:rStyle w:val="FontStyle11"/>
          <w:sz w:val="24"/>
          <w:szCs w:val="24"/>
          <w:lang w:val="sr-Cyrl-CS" w:eastAsia="sr-Cyrl-CS"/>
        </w:rPr>
        <w:t>купштин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о спровођењу ових закључака.</w:t>
      </w:r>
    </w:p>
    <w:p w:rsidR="0035076D" w:rsidRPr="00820828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35076D" w:rsidRPr="00820828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4. </w:t>
      </w:r>
      <w:r w:rsidRPr="00820828">
        <w:rPr>
          <w:rStyle w:val="FontStyle11"/>
          <w:sz w:val="24"/>
          <w:szCs w:val="24"/>
          <w:lang w:val="sr-Cyrl-CS" w:eastAsia="sr-Cyrl-CS"/>
        </w:rPr>
        <w:t>Овај закључак објави</w:t>
      </w:r>
      <w:r>
        <w:rPr>
          <w:rStyle w:val="FontStyle11"/>
          <w:sz w:val="24"/>
          <w:szCs w:val="24"/>
          <w:lang w:val="sr-Cyrl-CS" w:eastAsia="sr-Cyrl-CS"/>
        </w:rPr>
        <w:t xml:space="preserve">ти </w:t>
      </w:r>
      <w:r w:rsidRPr="00820828">
        <w:rPr>
          <w:rStyle w:val="FontStyle11"/>
          <w:sz w:val="24"/>
          <w:szCs w:val="24"/>
          <w:lang w:val="sr-Cyrl-CS" w:eastAsia="sr-Cyrl-CS"/>
        </w:rPr>
        <w:t>у „Службеном гласнику Републике Србије".</w:t>
      </w:r>
    </w:p>
    <w:p w:rsidR="0035076D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820828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820828" w:rsidRDefault="0035076D" w:rsidP="0035076D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РС Број:</w:t>
      </w:r>
    </w:p>
    <w:p w:rsidR="0035076D" w:rsidRPr="00820828" w:rsidRDefault="0035076D" w:rsidP="0035076D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У Београду,</w:t>
      </w:r>
      <w:r w:rsidRPr="00820828">
        <w:rPr>
          <w:rStyle w:val="FontStyle11"/>
          <w:sz w:val="24"/>
          <w:szCs w:val="24"/>
          <w:lang w:val="sr-Latn-CS" w:eastAsia="sr-Cyrl-CS"/>
        </w:rPr>
        <w:tab/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820828">
        <w:rPr>
          <w:rStyle w:val="FontStyle11"/>
          <w:sz w:val="24"/>
          <w:szCs w:val="24"/>
          <w:lang w:val="sr-Cyrl-CS" w:eastAsia="sr-Cyrl-CS"/>
        </w:rPr>
        <w:t>. године</w:t>
      </w:r>
    </w:p>
    <w:p w:rsidR="0035076D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2C4D2F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820828" w:rsidRDefault="0035076D" w:rsidP="0035076D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35076D" w:rsidRPr="00820828" w:rsidRDefault="0035076D" w:rsidP="0035076D">
      <w:pPr>
        <w:pStyle w:val="NoSpacing"/>
        <w:jc w:val="both"/>
        <w:rPr>
          <w:sz w:val="24"/>
          <w:szCs w:val="24"/>
        </w:rPr>
      </w:pPr>
    </w:p>
    <w:p w:rsidR="0035076D" w:rsidRDefault="0035076D" w:rsidP="0035076D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ПРЕДСЕДНИК</w:t>
      </w:r>
    </w:p>
    <w:p w:rsidR="0035076D" w:rsidRPr="00820828" w:rsidRDefault="0035076D" w:rsidP="0035076D">
      <w:pPr>
        <w:pStyle w:val="NoSpacing"/>
        <w:ind w:left="6480"/>
        <w:jc w:val="both"/>
        <w:rPr>
          <w:rStyle w:val="FontStyle11"/>
          <w:sz w:val="24"/>
          <w:szCs w:val="24"/>
          <w:lang w:eastAsia="sr-Cyrl-CS"/>
        </w:rPr>
      </w:pPr>
    </w:p>
    <w:p w:rsidR="0035076D" w:rsidRPr="00820828" w:rsidRDefault="0035076D" w:rsidP="0035076D">
      <w:pPr>
        <w:pStyle w:val="NoSpacing"/>
        <w:ind w:left="5760"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Ивица Дачић</w:t>
      </w:r>
    </w:p>
    <w:p w:rsidR="0035076D" w:rsidRDefault="0035076D" w:rsidP="0035076D">
      <w:pPr>
        <w:pStyle w:val="NoSpacing"/>
        <w:jc w:val="both"/>
        <w:rPr>
          <w:sz w:val="24"/>
          <w:szCs w:val="24"/>
        </w:rPr>
      </w:pPr>
    </w:p>
    <w:p w:rsidR="0035076D" w:rsidRPr="006B6981" w:rsidRDefault="0035076D" w:rsidP="0035076D">
      <w:pPr>
        <w:pStyle w:val="Style1"/>
        <w:widowControl/>
        <w:spacing w:line="240" w:lineRule="auto"/>
        <w:jc w:val="center"/>
        <w:rPr>
          <w:rStyle w:val="FontStyle11"/>
          <w:spacing w:val="60"/>
          <w:sz w:val="24"/>
          <w:szCs w:val="24"/>
          <w:lang w:val="sr-Cyrl-CS" w:eastAsia="sr-Cyrl-CS"/>
        </w:rPr>
      </w:pPr>
      <w:r w:rsidRPr="006B6981"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ОБР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АЗЛ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ОЖЕЊЕ</w:t>
      </w:r>
    </w:p>
    <w:p w:rsidR="0035076D" w:rsidRPr="006B6981" w:rsidRDefault="0035076D" w:rsidP="0035076D">
      <w:pPr>
        <w:pStyle w:val="Style5"/>
        <w:widowControl/>
        <w:spacing w:line="240" w:lineRule="exact"/>
        <w:ind w:right="14"/>
      </w:pPr>
    </w:p>
    <w:p w:rsidR="0035076D" w:rsidRPr="006B6981" w:rsidRDefault="0035076D" w:rsidP="0035076D">
      <w:pPr>
        <w:pStyle w:val="Style5"/>
        <w:widowControl/>
        <w:spacing w:line="240" w:lineRule="exact"/>
        <w:ind w:right="14"/>
      </w:pPr>
    </w:p>
    <w:p w:rsidR="0035076D" w:rsidRPr="006B6981" w:rsidRDefault="0035076D" w:rsidP="0035076D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и члану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скупштине(„Службени гласник РС", број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6B6981">
        <w:rPr>
          <w:rStyle w:val="FontStyle11"/>
          <w:sz w:val="24"/>
          <w:szCs w:val="24"/>
          <w:lang w:val="sr-Cyrl-CS" w:eastAsia="sr-Cyrl-CS"/>
        </w:rPr>
        <w:t>).</w:t>
      </w:r>
    </w:p>
    <w:p w:rsidR="0035076D" w:rsidRPr="006B6981" w:rsidRDefault="0035076D" w:rsidP="0035076D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</w:p>
    <w:p w:rsidR="0035076D" w:rsidRPr="006B6981" w:rsidRDefault="0035076D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33.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Заштитнику грађана („Службени гласник </w:t>
      </w:r>
      <w:r w:rsidRPr="006B6981">
        <w:rPr>
          <w:rStyle w:val="FontStyle11"/>
          <w:spacing w:val="-20"/>
          <w:sz w:val="24"/>
          <w:szCs w:val="24"/>
          <w:lang w:val="sr-Cyrl-CS" w:eastAsia="sr-Cyrl-CS"/>
        </w:rPr>
        <w:t>РС</w:t>
      </w:r>
      <w:r w:rsidRPr="006B6981">
        <w:rPr>
          <w:rStyle w:val="FontStyle11"/>
          <w:spacing w:val="-20"/>
          <w:sz w:val="24"/>
          <w:szCs w:val="24"/>
          <w:lang w:val="sr-Cyrl-RS" w:eastAsia="sr-Cyrl-CS"/>
        </w:rPr>
        <w:t>“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бр. </w:t>
      </w:r>
      <w:r w:rsidRPr="006B6981">
        <w:rPr>
          <w:rStyle w:val="FontStyle11"/>
          <w:sz w:val="24"/>
          <w:szCs w:val="24"/>
          <w:lang w:val="sr-Latn-CS" w:eastAsia="sr-Cyrl-CS"/>
        </w:rPr>
        <w:t>79/05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и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54/07),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Заштитник грађана подноси Народној скупштини редовни годишњи извештај у коме се наводе подаци о активностима у претходној години, подаци о уоченим недостацима у раду органа управе, као и предлози за побољшање положаја грађана у односу на органе управе.</w:t>
      </w:r>
    </w:p>
    <w:p w:rsidR="0035076D" w:rsidRPr="006B6981" w:rsidRDefault="0035076D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35076D" w:rsidRPr="006B6981" w:rsidRDefault="0035076D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Сагласно наведеној одредби Закона, Заштитник грађана поднео је Редован годишњи извештај за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201</w:t>
      </w:r>
      <w:r>
        <w:rPr>
          <w:rStyle w:val="FontStyle11"/>
          <w:sz w:val="24"/>
          <w:szCs w:val="24"/>
          <w:lang w:val="sr-Cyrl-RS" w:eastAsia="sr-Cyrl-CS"/>
        </w:rPr>
        <w:t>9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годину.</w:t>
      </w:r>
    </w:p>
    <w:p w:rsidR="0035076D" w:rsidRPr="006B6981" w:rsidRDefault="0035076D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35076D" w:rsidRPr="006B6981" w:rsidRDefault="0035076D" w:rsidP="0035076D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Чланом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4.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35076D" w:rsidRPr="006B6981" w:rsidRDefault="0035076D" w:rsidP="0035076D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</w:p>
    <w:p w:rsidR="0035076D" w:rsidRPr="006B6981" w:rsidRDefault="0035076D" w:rsidP="0035076D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Одбор за правусуђе, државну управу и локалну самоуправу је, као надлежан одбор, размотрио годишњи извештај Заштитника грађана за 201</w:t>
      </w:r>
      <w:r>
        <w:rPr>
          <w:rStyle w:val="FontStyle11"/>
          <w:sz w:val="24"/>
          <w:szCs w:val="24"/>
          <w:lang w:val="sr-Cyrl-CS" w:eastAsia="sr-Cyrl-CS"/>
        </w:rPr>
        <w:t>9</w:t>
      </w:r>
      <w:r w:rsidRPr="006B6981">
        <w:rPr>
          <w:rStyle w:val="FontStyle11"/>
          <w:sz w:val="24"/>
          <w:szCs w:val="24"/>
          <w:lang w:val="sr-Cyrl-CS" w:eastAsia="sr-Cyrl-CS"/>
        </w:rPr>
        <w:t>. годину на седници одржаној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6B6981">
        <w:rPr>
          <w:rStyle w:val="FontStyle11"/>
          <w:sz w:val="24"/>
          <w:szCs w:val="24"/>
          <w:lang w:val="sr-Cyrl-RS" w:eastAsia="sr-Cyrl-CS"/>
        </w:rPr>
        <w:t>1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децембра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z w:val="24"/>
          <w:szCs w:val="24"/>
          <w:lang w:val="sr-Latn-CS" w:eastAsia="sr-Cyrl-CS"/>
        </w:rPr>
        <w:t>20</w:t>
      </w:r>
      <w:r>
        <w:rPr>
          <w:rStyle w:val="FontStyle11"/>
          <w:sz w:val="24"/>
          <w:szCs w:val="24"/>
          <w:lang w:val="sr-Cyrl-RS" w:eastAsia="sr-Cyrl-CS"/>
        </w:rPr>
        <w:t>20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године и, у складу са чланом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поднео Народној скупштини извештај са Предлогом закључка, који је утврдио на тој седници.</w:t>
      </w:r>
    </w:p>
    <w:p w:rsidR="0035076D" w:rsidRPr="006B6981" w:rsidRDefault="0035076D" w:rsidP="0035076D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</w:p>
    <w:p w:rsidR="0035076D" w:rsidRPr="006B6981" w:rsidRDefault="0035076D" w:rsidP="0035076D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val="sr-Cyrl-CS"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3.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35076D" w:rsidRDefault="0035076D" w:rsidP="0035076D">
      <w:pPr>
        <w:pStyle w:val="Style5"/>
        <w:widowControl/>
        <w:spacing w:line="240" w:lineRule="exact"/>
        <w:ind w:firstLine="867"/>
        <w:rPr>
          <w:lang w:val="sr-Cyrl-RS"/>
        </w:rPr>
      </w:pPr>
    </w:p>
    <w:p w:rsidR="0035076D" w:rsidRPr="002E2FB0" w:rsidRDefault="0035076D" w:rsidP="003507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2FB0">
        <w:rPr>
          <w:rFonts w:ascii="Times New Roman" w:hAnsi="Times New Roman" w:cs="Times New Roman"/>
          <w:sz w:val="24"/>
          <w:szCs w:val="24"/>
          <w:lang w:val="sr-Cyrl-CS"/>
        </w:rPr>
        <w:t>Разлози за предлагање хитног поступка</w:t>
      </w:r>
    </w:p>
    <w:p w:rsidR="0035076D" w:rsidRPr="002E2FB0" w:rsidRDefault="0035076D" w:rsidP="003507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076D" w:rsidRPr="00DD502B" w:rsidRDefault="0035076D" w:rsidP="0035076D">
      <w:pPr>
        <w:pStyle w:val="NoSpacing"/>
        <w:ind w:firstLine="720"/>
        <w:jc w:val="both"/>
        <w:rPr>
          <w:lang w:val="sr-Cyrl-RS"/>
        </w:rPr>
      </w:pPr>
      <w:r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закључио да Предлог овог закључка упути Народној скупштини са предлогом да се разматра по хитном поступку, у складу са чланом 167. Пословника Народне скупштине, како би се усвајањем наведених препорука створили услови за унапређење </w:t>
      </w:r>
      <w:r w:rsidRPr="002E2FB0">
        <w:rPr>
          <w:rStyle w:val="FontStyle11"/>
          <w:sz w:val="24"/>
          <w:szCs w:val="24"/>
          <w:lang w:val="sr-Cyrl-CS" w:eastAsia="sr-Cyrl-CS"/>
        </w:rPr>
        <w:t>рада органа управе и побољшање положаја грађана у овој области</w:t>
      </w:r>
      <w:r w:rsidRPr="002E2F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D502B">
        <w:rPr>
          <w:color w:val="FF0000"/>
          <w:lang w:val="sr-Cyrl-RS"/>
        </w:rPr>
        <w:t xml:space="preserve"> </w:t>
      </w:r>
    </w:p>
    <w:p w:rsidR="0035076D" w:rsidRPr="00DD502B" w:rsidRDefault="0035076D" w:rsidP="003507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76D" w:rsidRPr="00DD502B" w:rsidRDefault="0035076D" w:rsidP="0035076D">
      <w:pPr>
        <w:pStyle w:val="Style5"/>
        <w:widowControl/>
        <w:spacing w:line="240" w:lineRule="exact"/>
        <w:ind w:firstLine="867"/>
        <w:rPr>
          <w:lang w:val="sr-Cyrl-RS"/>
        </w:rPr>
      </w:pPr>
    </w:p>
    <w:p w:rsidR="0035076D" w:rsidRPr="00AA28D0" w:rsidRDefault="0035076D" w:rsidP="007F0D0C">
      <w:pPr>
        <w:pStyle w:val="NoSpacing"/>
        <w:ind w:firstLine="692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sectPr w:rsidR="0035076D" w:rsidRPr="00AA28D0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C"/>
    <w:rsid w:val="00040774"/>
    <w:rsid w:val="000677AA"/>
    <w:rsid w:val="00077AC5"/>
    <w:rsid w:val="00133A28"/>
    <w:rsid w:val="00221BC9"/>
    <w:rsid w:val="00244964"/>
    <w:rsid w:val="002849C2"/>
    <w:rsid w:val="0035076D"/>
    <w:rsid w:val="00455A72"/>
    <w:rsid w:val="00520726"/>
    <w:rsid w:val="005834F1"/>
    <w:rsid w:val="006E6592"/>
    <w:rsid w:val="007F0D0C"/>
    <w:rsid w:val="00805815"/>
    <w:rsid w:val="00A83367"/>
    <w:rsid w:val="00AA28D0"/>
    <w:rsid w:val="00BD61C4"/>
    <w:rsid w:val="00D14475"/>
    <w:rsid w:val="00D2287B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5076D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5076D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5076D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5076D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5076D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76D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76D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5076D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5076D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5076D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5076D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5076D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35076D"/>
    <w:pPr>
      <w:numPr>
        <w:ilvl w:val="2"/>
      </w:numPr>
    </w:pPr>
  </w:style>
  <w:style w:type="numbering" w:customStyle="1" w:styleId="Headings1">
    <w:name w:val="Headings1"/>
    <w:rsid w:val="0035076D"/>
    <w:pPr>
      <w:numPr>
        <w:numId w:val="1"/>
      </w:numPr>
    </w:pPr>
  </w:style>
  <w:style w:type="paragraph" w:customStyle="1" w:styleId="Style5">
    <w:name w:val="Style5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5076D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5076D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5076D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5076D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5076D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76D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76D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5076D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5076D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5076D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5076D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5076D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35076D"/>
    <w:pPr>
      <w:numPr>
        <w:ilvl w:val="2"/>
      </w:numPr>
    </w:pPr>
  </w:style>
  <w:style w:type="numbering" w:customStyle="1" w:styleId="Headings1">
    <w:name w:val="Headings1"/>
    <w:rsid w:val="0035076D"/>
    <w:pPr>
      <w:numPr>
        <w:numId w:val="1"/>
      </w:numPr>
    </w:pPr>
  </w:style>
  <w:style w:type="paragraph" w:customStyle="1" w:styleId="Style5">
    <w:name w:val="Style5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2019-06-17T07:35:00Z</cp:lastPrinted>
  <dcterms:created xsi:type="dcterms:W3CDTF">2021-01-28T16:42:00Z</dcterms:created>
  <dcterms:modified xsi:type="dcterms:W3CDTF">2021-01-28T16:42:00Z</dcterms:modified>
</cp:coreProperties>
</file>